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C628" w14:textId="77777777" w:rsidR="008973A0" w:rsidRPr="00066082" w:rsidRDefault="008973A0" w:rsidP="008973A0">
      <w:pPr>
        <w:rPr>
          <w:b/>
          <w:i/>
          <w:iCs/>
          <w:sz w:val="16"/>
          <w:szCs w:val="16"/>
        </w:rPr>
      </w:pPr>
      <w:r w:rsidRPr="00066082">
        <w:rPr>
          <w:b/>
          <w:i/>
          <w:iCs/>
          <w:sz w:val="16"/>
          <w:szCs w:val="16"/>
        </w:rPr>
        <w:t>DATA PROTECTION</w:t>
      </w:r>
    </w:p>
    <w:p w14:paraId="2D4AE218" w14:textId="4D511B73" w:rsidR="008973A0" w:rsidRPr="00066082" w:rsidRDefault="008973A0" w:rsidP="00590E74">
      <w:pPr>
        <w:spacing w:after="120"/>
        <w:rPr>
          <w:i/>
          <w:iCs/>
          <w:sz w:val="16"/>
          <w:szCs w:val="16"/>
        </w:rPr>
      </w:pPr>
      <w:r w:rsidRPr="49570516">
        <w:rPr>
          <w:i/>
          <w:iCs/>
          <w:sz w:val="16"/>
          <w:szCs w:val="16"/>
        </w:rPr>
        <w:t xml:space="preserve">This form is used to collect information about your young person for the purpose of the event named below, this is to be used by the section team only. As part of this form, we collect personal data about your young person. This detail is required so that we can register them for the event. This form also collects sensitive (special category) data about your young </w:t>
      </w:r>
      <w:proofErr w:type="gramStart"/>
      <w:r w:rsidRPr="49570516">
        <w:rPr>
          <w:i/>
          <w:iCs/>
          <w:sz w:val="16"/>
          <w:szCs w:val="16"/>
        </w:rPr>
        <w:t>person,</w:t>
      </w:r>
      <w:proofErr w:type="gramEnd"/>
      <w:r w:rsidRPr="49570516">
        <w:rPr>
          <w:i/>
          <w:iCs/>
          <w:sz w:val="16"/>
          <w:szCs w:val="16"/>
        </w:rPr>
        <w:t xml:space="preserve">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and will be kept for 2 months after the event for any queries that arise before being securely destroyed. For further detail please visit our Data Protection Policy </w:t>
      </w:r>
      <w:hyperlink r:id="rId6" w:history="1">
        <w:r w:rsidRPr="49570516">
          <w:rPr>
            <w:rStyle w:val="Hyperlink"/>
            <w:i/>
            <w:iCs/>
            <w:sz w:val="16"/>
            <w:szCs w:val="16"/>
          </w:rPr>
          <w:t>available at scouts.org.uk.</w:t>
        </w:r>
      </w:hyperlink>
      <w:r w:rsidRPr="49570516">
        <w:rPr>
          <w:i/>
          <w:iCs/>
          <w:sz w:val="16"/>
          <w:szCs w:val="16"/>
        </w:rPr>
        <w:t>.</w:t>
      </w:r>
    </w:p>
    <w:p w14:paraId="22F39343" w14:textId="2CD08C56" w:rsidR="002D5EC3" w:rsidRPr="00590E74" w:rsidRDefault="008973A0" w:rsidP="008973A0">
      <w:pPr>
        <w:rPr>
          <w:b/>
          <w:bCs/>
          <w:sz w:val="16"/>
          <w:szCs w:val="16"/>
        </w:rPr>
      </w:pPr>
      <w:r w:rsidRPr="00590E74">
        <w:rPr>
          <w:b/>
          <w:bCs/>
          <w:sz w:val="16"/>
          <w:szCs w:val="16"/>
        </w:rPr>
        <w:t>Please keep this top section for your own information. Detach and return the bottom section to the organiser.</w:t>
      </w:r>
    </w:p>
    <w:p w14:paraId="59D0BF75" w14:textId="77777777" w:rsidR="008973A0" w:rsidRDefault="008973A0" w:rsidP="008973A0">
      <w:pPr>
        <w:rPr>
          <w:sz w:val="18"/>
        </w:rPr>
      </w:pPr>
    </w:p>
    <w:p w14:paraId="02C971ED" w14:textId="1C030719" w:rsidR="008973A0" w:rsidRPr="008973A0" w:rsidRDefault="008973A0" w:rsidP="008973A0">
      <w:pPr>
        <w:spacing w:after="120"/>
        <w:rPr>
          <w:b/>
          <w:bCs/>
        </w:rPr>
      </w:pPr>
      <w:r w:rsidRPr="008973A0">
        <w:rPr>
          <w:b/>
          <w:bCs/>
        </w:rPr>
        <w:t>Event:</w:t>
      </w:r>
      <w:r>
        <w:rPr>
          <w:b/>
          <w:bCs/>
        </w:rPr>
        <w:t xml:space="preserve"> </w:t>
      </w:r>
      <w:r>
        <w:rPr>
          <w:b/>
          <w:bCs/>
        </w:rPr>
        <w:tab/>
      </w:r>
      <w:r w:rsidRPr="008973A0">
        <w:t>Suffolk Cub Day Out 2025</w:t>
      </w:r>
    </w:p>
    <w:p w14:paraId="0771B1C0" w14:textId="6406F253" w:rsidR="008973A0" w:rsidRDefault="008973A0" w:rsidP="008973A0">
      <w:pPr>
        <w:spacing w:after="120"/>
      </w:pPr>
      <w:r w:rsidRPr="008973A0">
        <w:rPr>
          <w:b/>
          <w:bCs/>
        </w:rPr>
        <w:t xml:space="preserve">Date: </w:t>
      </w:r>
      <w:r>
        <w:rPr>
          <w:b/>
          <w:bCs/>
        </w:rPr>
        <w:tab/>
      </w:r>
      <w:r w:rsidRPr="008973A0">
        <w:t>Saturday 11</w:t>
      </w:r>
      <w:r w:rsidRPr="008973A0">
        <w:rPr>
          <w:vertAlign w:val="superscript"/>
        </w:rPr>
        <w:t>th</w:t>
      </w:r>
      <w:r w:rsidRPr="008973A0">
        <w:t xml:space="preserve"> October 2025 </w:t>
      </w:r>
      <w:r w:rsidRPr="008973A0">
        <w:tab/>
      </w:r>
      <w:r>
        <w:rPr>
          <w:b/>
          <w:bCs/>
        </w:rPr>
        <w:tab/>
        <w:t xml:space="preserve">Location: </w:t>
      </w:r>
      <w:r w:rsidRPr="008973A0">
        <w:t>Thriftwood Scout Campsite, Brentwood, CM13 2DP</w:t>
      </w:r>
    </w:p>
    <w:p w14:paraId="71E2690E" w14:textId="616A3E01" w:rsidR="008973A0" w:rsidRDefault="008973A0" w:rsidP="008973A0">
      <w:pPr>
        <w:spacing w:after="120"/>
        <w:rPr>
          <w:b/>
          <w:bCs/>
        </w:rPr>
      </w:pPr>
      <w:r>
        <w:rPr>
          <w:b/>
          <w:bCs/>
        </w:rPr>
        <w:t>Meeting place and time:</w:t>
      </w:r>
    </w:p>
    <w:p w14:paraId="0E934150" w14:textId="4688D3C7" w:rsidR="008973A0" w:rsidRDefault="008973A0" w:rsidP="008973A0">
      <w:pPr>
        <w:spacing w:after="120"/>
        <w:rPr>
          <w:b/>
          <w:bCs/>
        </w:rPr>
      </w:pPr>
      <w:r>
        <w:rPr>
          <w:b/>
          <w:bCs/>
        </w:rPr>
        <w:t>Collection place and time:</w:t>
      </w:r>
    </w:p>
    <w:p w14:paraId="1FFEC028" w14:textId="58C29CE9" w:rsidR="008973A0" w:rsidRDefault="008973A0" w:rsidP="008973A0">
      <w:pPr>
        <w:spacing w:after="120"/>
        <w:rPr>
          <w:b/>
          <w:bCs/>
        </w:rPr>
      </w:pPr>
      <w:r>
        <w:rPr>
          <w:b/>
          <w:bCs/>
        </w:rPr>
        <w:t>Cost and payment details:</w:t>
      </w:r>
    </w:p>
    <w:p w14:paraId="54FFF16A" w14:textId="1A0E76B2" w:rsidR="008973A0" w:rsidRDefault="008973A0" w:rsidP="008973A0">
      <w:pPr>
        <w:spacing w:after="120"/>
        <w:rPr>
          <w:b/>
          <w:bCs/>
        </w:rPr>
      </w:pPr>
      <w:r>
        <w:rPr>
          <w:b/>
          <w:bCs/>
        </w:rPr>
        <w:t>Transport details:</w:t>
      </w:r>
    </w:p>
    <w:p w14:paraId="7DC534FD" w14:textId="53C3B749" w:rsidR="008973A0" w:rsidRPr="00590E74" w:rsidRDefault="008973A0" w:rsidP="008973A0">
      <w:pPr>
        <w:pStyle w:val="BodyText"/>
        <w:spacing w:after="120" w:line="240" w:lineRule="auto"/>
        <w:rPr>
          <w:bCs/>
          <w:sz w:val="22"/>
          <w:szCs w:val="22"/>
        </w:rPr>
      </w:pPr>
      <w:r w:rsidRPr="00590E74">
        <w:rPr>
          <w:b/>
          <w:bCs/>
          <w:sz w:val="22"/>
          <w:szCs w:val="22"/>
        </w:rPr>
        <w:t>Activities include:</w:t>
      </w:r>
      <w:r w:rsidRPr="00590E74">
        <w:rPr>
          <w:b/>
          <w:bCs/>
          <w:sz w:val="22"/>
          <w:szCs w:val="22"/>
        </w:rPr>
        <w:tab/>
      </w:r>
      <w:r w:rsidRPr="00590E74">
        <w:rPr>
          <w:bCs/>
          <w:sz w:val="22"/>
          <w:szCs w:val="22"/>
        </w:rPr>
        <w:t>Climbing, cresta run, zip line, tomahawks, peddle cars, campfire.</w:t>
      </w:r>
    </w:p>
    <w:p w14:paraId="051485CB" w14:textId="3840AFF2" w:rsidR="008973A0" w:rsidRPr="00590E74" w:rsidRDefault="008973A0" w:rsidP="008973A0">
      <w:pPr>
        <w:pStyle w:val="BodyText"/>
        <w:spacing w:line="240" w:lineRule="auto"/>
        <w:ind w:left="-250" w:firstLine="250"/>
        <w:rPr>
          <w:sz w:val="22"/>
          <w:szCs w:val="22"/>
        </w:rPr>
      </w:pPr>
      <w:r w:rsidRPr="00590E74">
        <w:rPr>
          <w:b/>
          <w:bCs/>
          <w:sz w:val="22"/>
          <w:szCs w:val="22"/>
        </w:rPr>
        <w:t xml:space="preserve">Further details: </w:t>
      </w:r>
      <w:r w:rsidRPr="00590E74">
        <w:rPr>
          <w:b/>
          <w:bCs/>
          <w:sz w:val="22"/>
          <w:szCs w:val="22"/>
        </w:rPr>
        <w:tab/>
      </w:r>
      <w:r w:rsidRPr="00590E74">
        <w:rPr>
          <w:sz w:val="22"/>
          <w:szCs w:val="22"/>
        </w:rPr>
        <w:t xml:space="preserve">Wear top half uniform, suitable trousers and footwear. </w:t>
      </w:r>
    </w:p>
    <w:p w14:paraId="5DCCF34C" w14:textId="7F5D6CB2" w:rsidR="008973A0" w:rsidRPr="00590E74" w:rsidRDefault="008973A0" w:rsidP="008973A0">
      <w:pPr>
        <w:spacing w:after="120"/>
        <w:ind w:left="1440" w:firstLine="720"/>
        <w:rPr>
          <w:b/>
          <w:bCs/>
        </w:rPr>
      </w:pPr>
      <w:r w:rsidRPr="00590E74">
        <w:t>Cubs will need lunch, snacks, water bottle and waterproof coat.</w:t>
      </w:r>
    </w:p>
    <w:p w14:paraId="73615DE5" w14:textId="795C04A9" w:rsidR="008973A0" w:rsidRPr="00590E74" w:rsidRDefault="008973A0" w:rsidP="008973A0">
      <w:pPr>
        <w:pStyle w:val="BodyText"/>
        <w:spacing w:line="240" w:lineRule="auto"/>
        <w:rPr>
          <w:sz w:val="22"/>
          <w:szCs w:val="22"/>
        </w:rPr>
      </w:pPr>
      <w:r w:rsidRPr="00590E74">
        <w:rPr>
          <w:b/>
          <w:bCs/>
          <w:sz w:val="22"/>
          <w:szCs w:val="22"/>
        </w:rPr>
        <w:t>Organiser details:</w:t>
      </w:r>
      <w:r w:rsidRPr="00590E74">
        <w:rPr>
          <w:b/>
          <w:bCs/>
          <w:sz w:val="22"/>
          <w:szCs w:val="22"/>
        </w:rPr>
        <w:tab/>
      </w:r>
      <w:r w:rsidRPr="00590E74">
        <w:rPr>
          <w:sz w:val="22"/>
          <w:szCs w:val="22"/>
        </w:rPr>
        <w:t>Jo Cracknell (Assistant County Commissioner - Cub Scouts)</w:t>
      </w:r>
    </w:p>
    <w:p w14:paraId="358C0C2C" w14:textId="3496AA4C" w:rsidR="008973A0" w:rsidRPr="00590E74" w:rsidRDefault="008973A0" w:rsidP="008973A0">
      <w:pPr>
        <w:pStyle w:val="BodyText"/>
        <w:spacing w:after="120" w:line="240" w:lineRule="auto"/>
        <w:rPr>
          <w:sz w:val="22"/>
          <w:szCs w:val="22"/>
        </w:rPr>
      </w:pPr>
      <w:r w:rsidRPr="00590E74">
        <w:rPr>
          <w:b/>
          <w:bCs/>
          <w:sz w:val="22"/>
          <w:szCs w:val="22"/>
        </w:rPr>
        <w:tab/>
      </w:r>
      <w:r w:rsidRPr="00590E74">
        <w:rPr>
          <w:b/>
          <w:bCs/>
          <w:sz w:val="22"/>
          <w:szCs w:val="22"/>
        </w:rPr>
        <w:tab/>
      </w:r>
      <w:r w:rsidRPr="00590E74">
        <w:rPr>
          <w:b/>
          <w:bCs/>
          <w:sz w:val="22"/>
          <w:szCs w:val="22"/>
        </w:rPr>
        <w:tab/>
      </w:r>
      <w:hyperlink r:id="rId7" w:history="1">
        <w:r w:rsidRPr="00590E74">
          <w:rPr>
            <w:rStyle w:val="Hyperlink"/>
            <w:sz w:val="22"/>
            <w:szCs w:val="22"/>
          </w:rPr>
          <w:t>Jo.cracknell@suffolkscouts.org.uk</w:t>
        </w:r>
      </w:hyperlink>
    </w:p>
    <w:p w14:paraId="5780E896" w14:textId="335007CD" w:rsidR="00590E74" w:rsidRDefault="008973A0" w:rsidP="00590E74">
      <w:pPr>
        <w:pStyle w:val="BodyText"/>
        <w:spacing w:line="240" w:lineRule="auto"/>
        <w:rPr>
          <w:sz w:val="22"/>
          <w:szCs w:val="22"/>
        </w:rPr>
      </w:pPr>
      <w:r w:rsidRPr="00590E74">
        <w:rPr>
          <w:b/>
          <w:bCs/>
          <w:sz w:val="22"/>
          <w:szCs w:val="22"/>
        </w:rPr>
        <w:t>Contact details during the event:</w:t>
      </w:r>
      <w:r w:rsidR="00590E74" w:rsidRPr="00590E74">
        <w:rPr>
          <w:b/>
          <w:bCs/>
          <w:sz w:val="22"/>
          <w:szCs w:val="22"/>
        </w:rPr>
        <w:tab/>
      </w:r>
      <w:r w:rsidR="00590E74" w:rsidRPr="00590E74">
        <w:rPr>
          <w:sz w:val="22"/>
          <w:szCs w:val="22"/>
        </w:rPr>
        <w:t xml:space="preserve">07828 205153 (Jo) </w:t>
      </w:r>
      <w:r w:rsidR="00590E74">
        <w:rPr>
          <w:sz w:val="22"/>
          <w:szCs w:val="22"/>
        </w:rPr>
        <w:t xml:space="preserve">/ </w:t>
      </w:r>
      <w:r w:rsidR="00590E74" w:rsidRPr="00590E74">
        <w:rPr>
          <w:sz w:val="22"/>
          <w:szCs w:val="22"/>
        </w:rPr>
        <w:t>01277 212784 (Thriftwood)</w:t>
      </w:r>
    </w:p>
    <w:p w14:paraId="079F6E80" w14:textId="77777777" w:rsidR="00590E74" w:rsidRDefault="00590E74" w:rsidP="00590E74">
      <w:pPr>
        <w:pStyle w:val="BodyText"/>
        <w:spacing w:line="240" w:lineRule="auto"/>
        <w:rPr>
          <w:sz w:val="22"/>
          <w:szCs w:val="22"/>
        </w:rPr>
      </w:pPr>
    </w:p>
    <w:p w14:paraId="7FC412D8" w14:textId="77777777" w:rsidR="00590E74" w:rsidRDefault="00590E74" w:rsidP="00590E74">
      <w:pPr>
        <w:pStyle w:val="BadgesBody"/>
        <w:rPr>
          <w:sz w:val="18"/>
        </w:rPr>
      </w:pPr>
      <w:r>
        <w:rPr>
          <w:noProof/>
          <w:sz w:val="18"/>
          <w:lang w:bidi="ar-SA"/>
        </w:rPr>
        <w:drawing>
          <wp:anchor distT="0" distB="0" distL="114300" distR="114300" simplePos="0" relativeHeight="251659264" behindDoc="0" locked="0" layoutInCell="1" allowOverlap="1" wp14:anchorId="35D20BD1" wp14:editId="561C2764">
            <wp:simplePos x="0" y="0"/>
            <wp:positionH relativeFrom="column">
              <wp:posOffset>-336550</wp:posOffset>
            </wp:positionH>
            <wp:positionV relativeFrom="paragraph">
              <wp:posOffset>264795</wp:posOffset>
            </wp:positionV>
            <wp:extent cx="438150" cy="2381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r w:rsidRPr="006372B1">
        <w:rPr>
          <w:b/>
          <w:sz w:val="18"/>
        </w:rPr>
        <w:t>Note:</w:t>
      </w:r>
      <w:r w:rsidRPr="006372B1">
        <w:rPr>
          <w:sz w:val="18"/>
        </w:rPr>
        <w:t xml:space="preserve"> All activities will be run in accordance with The Scout Association’s safety </w:t>
      </w:r>
      <w:r>
        <w:rPr>
          <w:sz w:val="18"/>
        </w:rPr>
        <w:t>r</w:t>
      </w:r>
      <w:r w:rsidRPr="006372B1">
        <w:rPr>
          <w:sz w:val="18"/>
        </w:rPr>
        <w:t xml:space="preserve">ules. No responsibility for personal equipment/clothing and effects </w:t>
      </w:r>
      <w:r>
        <w:rPr>
          <w:sz w:val="18"/>
        </w:rPr>
        <w:t>will</w:t>
      </w:r>
      <w:r w:rsidRPr="006372B1">
        <w:rPr>
          <w:sz w:val="18"/>
        </w:rPr>
        <w:t xml:space="preserve"> be accepted by the organisers and The Scout Association does not provide automatic insurance cover in respect to such items.</w:t>
      </w:r>
    </w:p>
    <w:p w14:paraId="2013E201" w14:textId="77777777" w:rsidR="00590E74" w:rsidRDefault="00590E74" w:rsidP="00590E74">
      <w:pPr>
        <w:pStyle w:val="BadgesBody"/>
        <w:rPr>
          <w:sz w:val="18"/>
        </w:rPr>
      </w:pPr>
      <w:r>
        <w:rPr>
          <w:noProof/>
          <w:sz w:val="18"/>
          <w:lang w:bidi="ar-SA"/>
        </w:rPr>
        <mc:AlternateContent>
          <mc:Choice Requires="wps">
            <w:drawing>
              <wp:anchor distT="0" distB="0" distL="114300" distR="114300" simplePos="0" relativeHeight="251660288" behindDoc="0" locked="0" layoutInCell="1" allowOverlap="1" wp14:anchorId="112018B3" wp14:editId="176037B0">
                <wp:simplePos x="0" y="0"/>
                <wp:positionH relativeFrom="column">
                  <wp:posOffset>-441325</wp:posOffset>
                </wp:positionH>
                <wp:positionV relativeFrom="paragraph">
                  <wp:posOffset>123190</wp:posOffset>
                </wp:positionV>
                <wp:extent cx="7581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7148D" id="Straight Connector 1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9.7pt" to="56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" strokecolor="black [3213]" strokeweight=".5pt">
                <v:stroke dashstyle="longDash" joinstyle="miter"/>
              </v:line>
            </w:pict>
          </mc:Fallback>
        </mc:AlternateContent>
      </w:r>
    </w:p>
    <w:p w14:paraId="2408F1B6" w14:textId="24454400" w:rsidR="00590E74" w:rsidRDefault="00590E74" w:rsidP="00590E74">
      <w:pPr>
        <w:pStyle w:val="BodyText"/>
        <w:spacing w:line="360" w:lineRule="auto"/>
      </w:pPr>
      <w:r>
        <w:t>Please complete and return this section to</w:t>
      </w:r>
      <w:r>
        <w:tab/>
      </w:r>
      <w:r>
        <w:tab/>
      </w:r>
      <w:r>
        <w:tab/>
      </w:r>
      <w:r>
        <w:tab/>
      </w:r>
      <w:r>
        <w:tab/>
      </w:r>
      <w:r>
        <w:tab/>
      </w:r>
      <w:r>
        <w:t xml:space="preserve">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52"/>
        <w:gridCol w:w="1134"/>
        <w:gridCol w:w="567"/>
        <w:gridCol w:w="567"/>
        <w:gridCol w:w="1984"/>
        <w:gridCol w:w="1134"/>
        <w:gridCol w:w="993"/>
        <w:gridCol w:w="852"/>
        <w:gridCol w:w="2188"/>
      </w:tblGrid>
      <w:tr w:rsidR="00590E74" w:rsidRPr="00312EEC" w14:paraId="662EDE65" w14:textId="77777777" w:rsidTr="00BE1877">
        <w:trPr>
          <w:trHeight w:val="397"/>
        </w:trPr>
        <w:tc>
          <w:tcPr>
            <w:tcW w:w="941" w:type="dxa"/>
            <w:vAlign w:val="center"/>
          </w:tcPr>
          <w:p w14:paraId="062D92CF" w14:textId="77777777" w:rsidR="00590E74" w:rsidRPr="00CD617D" w:rsidRDefault="00590E74" w:rsidP="00BE1877">
            <w:pPr>
              <w:pStyle w:val="BadgesHeadline"/>
              <w:spacing w:line="240" w:lineRule="auto"/>
              <w:rPr>
                <w:sz w:val="22"/>
              </w:rPr>
            </w:pPr>
            <w:r w:rsidRPr="00CD617D">
              <w:rPr>
                <w:sz w:val="22"/>
              </w:rPr>
              <w:t>Event:</w:t>
            </w:r>
          </w:p>
        </w:tc>
        <w:tc>
          <w:tcPr>
            <w:tcW w:w="9471" w:type="dxa"/>
            <w:gridSpan w:val="9"/>
            <w:vAlign w:val="center"/>
          </w:tcPr>
          <w:p w14:paraId="1D65D1D0" w14:textId="77777777" w:rsidR="00590E74" w:rsidRPr="00CD617D" w:rsidRDefault="00590E74" w:rsidP="00BE1877">
            <w:pPr>
              <w:pStyle w:val="BodyText"/>
              <w:spacing w:line="240" w:lineRule="auto"/>
              <w:rPr>
                <w:sz w:val="22"/>
                <w:szCs w:val="22"/>
              </w:rPr>
            </w:pPr>
            <w:r>
              <w:rPr>
                <w:sz w:val="22"/>
                <w:szCs w:val="22"/>
              </w:rPr>
              <w:t>Suffolk Cub Day Out 2025</w:t>
            </w:r>
          </w:p>
        </w:tc>
      </w:tr>
      <w:tr w:rsidR="00590E74" w:rsidRPr="00312EEC" w14:paraId="57303A57" w14:textId="77777777" w:rsidTr="00BE1877">
        <w:trPr>
          <w:trHeight w:val="397"/>
        </w:trPr>
        <w:tc>
          <w:tcPr>
            <w:tcW w:w="2694" w:type="dxa"/>
            <w:gridSpan w:val="4"/>
            <w:vAlign w:val="center"/>
          </w:tcPr>
          <w:p w14:paraId="2F16AD9F" w14:textId="77777777" w:rsidR="00590E74" w:rsidRPr="00EC0357" w:rsidRDefault="00590E74" w:rsidP="00BE1877">
            <w:pPr>
              <w:pStyle w:val="BodyText"/>
              <w:spacing w:line="240" w:lineRule="auto"/>
              <w:rPr>
                <w:b/>
                <w:sz w:val="22"/>
                <w:szCs w:val="22"/>
              </w:rPr>
            </w:pPr>
            <w:r w:rsidRPr="00EC0357">
              <w:rPr>
                <w:b/>
                <w:sz w:val="22"/>
                <w:szCs w:val="22"/>
              </w:rPr>
              <w:t>Name of young person:</w:t>
            </w:r>
          </w:p>
        </w:tc>
        <w:tc>
          <w:tcPr>
            <w:tcW w:w="4678" w:type="dxa"/>
            <w:gridSpan w:val="4"/>
            <w:vAlign w:val="center"/>
          </w:tcPr>
          <w:p w14:paraId="140F79F1" w14:textId="77777777" w:rsidR="00590E74" w:rsidRPr="00CD617D" w:rsidRDefault="00590E74" w:rsidP="00BE1877">
            <w:pPr>
              <w:pStyle w:val="BodyText"/>
              <w:spacing w:line="240" w:lineRule="auto"/>
              <w:rPr>
                <w:sz w:val="22"/>
                <w:szCs w:val="22"/>
              </w:rPr>
            </w:pPr>
          </w:p>
        </w:tc>
        <w:tc>
          <w:tcPr>
            <w:tcW w:w="852" w:type="dxa"/>
            <w:vAlign w:val="center"/>
          </w:tcPr>
          <w:p w14:paraId="30C5C979" w14:textId="77777777" w:rsidR="00590E74" w:rsidRPr="00EC0357" w:rsidRDefault="00590E74" w:rsidP="00BE1877">
            <w:pPr>
              <w:pStyle w:val="BodyText"/>
              <w:spacing w:line="240" w:lineRule="auto"/>
              <w:rPr>
                <w:b/>
                <w:sz w:val="22"/>
                <w:szCs w:val="22"/>
              </w:rPr>
            </w:pPr>
            <w:proofErr w:type="spellStart"/>
            <w:r w:rsidRPr="00EC0357">
              <w:rPr>
                <w:b/>
                <w:sz w:val="22"/>
                <w:szCs w:val="22"/>
              </w:rPr>
              <w:t>D.o.B</w:t>
            </w:r>
            <w:proofErr w:type="spellEnd"/>
            <w:r w:rsidRPr="00EC0357">
              <w:rPr>
                <w:b/>
                <w:sz w:val="22"/>
                <w:szCs w:val="22"/>
              </w:rPr>
              <w:t>:</w:t>
            </w:r>
          </w:p>
        </w:tc>
        <w:tc>
          <w:tcPr>
            <w:tcW w:w="2188" w:type="dxa"/>
            <w:vAlign w:val="center"/>
          </w:tcPr>
          <w:p w14:paraId="2ECF0644" w14:textId="77777777" w:rsidR="00590E74" w:rsidRPr="00CD617D" w:rsidRDefault="00590E74" w:rsidP="00BE1877">
            <w:pPr>
              <w:pStyle w:val="BodyText"/>
              <w:spacing w:line="240" w:lineRule="auto"/>
              <w:rPr>
                <w:sz w:val="22"/>
                <w:szCs w:val="22"/>
              </w:rPr>
            </w:pPr>
          </w:p>
        </w:tc>
      </w:tr>
      <w:tr w:rsidR="00590E74" w:rsidRPr="00312EEC" w14:paraId="24037342" w14:textId="77777777" w:rsidTr="00BE1877">
        <w:trPr>
          <w:trHeight w:val="397"/>
        </w:trPr>
        <w:tc>
          <w:tcPr>
            <w:tcW w:w="7372" w:type="dxa"/>
            <w:gridSpan w:val="8"/>
            <w:vAlign w:val="center"/>
          </w:tcPr>
          <w:p w14:paraId="703AFB10" w14:textId="77777777" w:rsidR="00590E74" w:rsidRPr="00EC0357" w:rsidRDefault="00590E74" w:rsidP="00BE1877">
            <w:pPr>
              <w:pStyle w:val="BodyText"/>
              <w:spacing w:line="240" w:lineRule="auto"/>
              <w:rPr>
                <w:b/>
                <w:sz w:val="22"/>
                <w:szCs w:val="22"/>
              </w:rPr>
            </w:pPr>
            <w:r w:rsidRPr="00EC0357">
              <w:rPr>
                <w:b/>
                <w:sz w:val="22"/>
                <w:szCs w:val="22"/>
              </w:rPr>
              <w:t>Are they able to swim 50 metres and stay afloat in light clothing?</w:t>
            </w:r>
          </w:p>
        </w:tc>
        <w:tc>
          <w:tcPr>
            <w:tcW w:w="3040" w:type="dxa"/>
            <w:gridSpan w:val="2"/>
            <w:vAlign w:val="center"/>
          </w:tcPr>
          <w:p w14:paraId="21BE7E63" w14:textId="77777777" w:rsidR="00590E74" w:rsidRPr="00CD617D" w:rsidRDefault="00590E74" w:rsidP="00BE1877">
            <w:pPr>
              <w:pStyle w:val="BodyText"/>
              <w:spacing w:line="240" w:lineRule="auto"/>
              <w:rPr>
                <w:sz w:val="22"/>
                <w:szCs w:val="22"/>
              </w:rPr>
            </w:pPr>
            <w:r w:rsidRPr="00CD617D">
              <w:rPr>
                <w:sz w:val="22"/>
                <w:szCs w:val="22"/>
              </w:rPr>
              <w:t xml:space="preserve"> </w:t>
            </w:r>
            <w:r w:rsidRPr="00EC0357">
              <w:rPr>
                <w:b/>
                <w:sz w:val="22"/>
                <w:szCs w:val="22"/>
              </w:rPr>
              <w:t>Yes</w:t>
            </w:r>
            <w:r w:rsidRPr="00CD617D">
              <w:rPr>
                <w:sz w:val="22"/>
                <w:szCs w:val="22"/>
              </w:rPr>
              <w:t xml:space="preserve"> </w:t>
            </w:r>
            <w:r w:rsidRPr="00CD617D">
              <w:rPr>
                <w:sz w:val="22"/>
                <w:szCs w:val="22"/>
              </w:rPr>
              <w:fldChar w:fldCharType="begin">
                <w:ffData>
                  <w:name w:val="Check1"/>
                  <w:enabled/>
                  <w:calcOnExit w:val="0"/>
                  <w:checkBox>
                    <w:sizeAuto/>
                    <w:default w:val="0"/>
                  </w:checkBox>
                </w:ffData>
              </w:fldChar>
            </w:r>
            <w:bookmarkStart w:id="0" w:name="Check1"/>
            <w:r w:rsidRPr="00CD617D">
              <w:rPr>
                <w:sz w:val="22"/>
                <w:szCs w:val="22"/>
              </w:rPr>
              <w:instrText xml:space="preserve"> FORMCHECKBOX </w:instrText>
            </w:r>
            <w:r w:rsidRPr="00CD617D">
              <w:rPr>
                <w:sz w:val="22"/>
                <w:szCs w:val="22"/>
              </w:rPr>
            </w:r>
            <w:r w:rsidRPr="00CD617D">
              <w:rPr>
                <w:sz w:val="22"/>
                <w:szCs w:val="22"/>
              </w:rPr>
              <w:fldChar w:fldCharType="separate"/>
            </w:r>
            <w:r w:rsidRPr="00CD617D">
              <w:rPr>
                <w:sz w:val="22"/>
                <w:szCs w:val="22"/>
              </w:rPr>
              <w:fldChar w:fldCharType="end"/>
            </w:r>
            <w:bookmarkEnd w:id="0"/>
            <w:r w:rsidRPr="00CD617D">
              <w:rPr>
                <w:sz w:val="22"/>
                <w:szCs w:val="22"/>
              </w:rPr>
              <w:t xml:space="preserve">   </w:t>
            </w:r>
            <w:r w:rsidRPr="00EC0357">
              <w:rPr>
                <w:b/>
                <w:sz w:val="22"/>
                <w:szCs w:val="22"/>
              </w:rPr>
              <w:t>No</w:t>
            </w:r>
            <w:r w:rsidRPr="00CD617D">
              <w:rPr>
                <w:sz w:val="22"/>
                <w:szCs w:val="22"/>
              </w:rPr>
              <w:t xml:space="preserve"> </w:t>
            </w:r>
            <w:r w:rsidRPr="00CD617D">
              <w:rPr>
                <w:sz w:val="22"/>
                <w:szCs w:val="22"/>
              </w:rPr>
              <w:fldChar w:fldCharType="begin">
                <w:ffData>
                  <w:name w:val="Check2"/>
                  <w:enabled/>
                  <w:calcOnExit w:val="0"/>
                  <w:checkBox>
                    <w:sizeAuto/>
                    <w:default w:val="0"/>
                  </w:checkBox>
                </w:ffData>
              </w:fldChar>
            </w:r>
            <w:bookmarkStart w:id="1" w:name="Check2"/>
            <w:r w:rsidRPr="00CD617D">
              <w:rPr>
                <w:sz w:val="22"/>
                <w:szCs w:val="22"/>
              </w:rPr>
              <w:instrText xml:space="preserve"> FORMCHECKBOX </w:instrText>
            </w:r>
            <w:r w:rsidRPr="00CD617D">
              <w:rPr>
                <w:sz w:val="22"/>
                <w:szCs w:val="22"/>
              </w:rPr>
            </w:r>
            <w:r w:rsidRPr="00CD617D">
              <w:rPr>
                <w:sz w:val="22"/>
                <w:szCs w:val="22"/>
              </w:rPr>
              <w:fldChar w:fldCharType="separate"/>
            </w:r>
            <w:r w:rsidRPr="00CD617D">
              <w:rPr>
                <w:sz w:val="22"/>
                <w:szCs w:val="22"/>
              </w:rPr>
              <w:fldChar w:fldCharType="end"/>
            </w:r>
            <w:bookmarkEnd w:id="1"/>
          </w:p>
        </w:tc>
      </w:tr>
      <w:tr w:rsidR="00590E74" w:rsidRPr="00312EEC" w14:paraId="018829A4" w14:textId="77777777" w:rsidTr="00BE1877">
        <w:trPr>
          <w:trHeight w:val="397"/>
        </w:trPr>
        <w:tc>
          <w:tcPr>
            <w:tcW w:w="2127" w:type="dxa"/>
            <w:gridSpan w:val="3"/>
            <w:vAlign w:val="center"/>
          </w:tcPr>
          <w:p w14:paraId="336975E8" w14:textId="77777777" w:rsidR="00590E74" w:rsidRPr="00EC0357" w:rsidRDefault="00590E74" w:rsidP="00BE1877">
            <w:pPr>
              <w:pStyle w:val="BodyText"/>
              <w:spacing w:line="240" w:lineRule="auto"/>
              <w:ind w:right="-250"/>
              <w:rPr>
                <w:b/>
                <w:sz w:val="22"/>
                <w:szCs w:val="22"/>
              </w:rPr>
            </w:pPr>
            <w:r w:rsidRPr="00EC0357">
              <w:rPr>
                <w:b/>
                <w:sz w:val="22"/>
                <w:szCs w:val="22"/>
              </w:rPr>
              <w:t>Emergency contact:</w:t>
            </w:r>
          </w:p>
        </w:tc>
        <w:tc>
          <w:tcPr>
            <w:tcW w:w="4252" w:type="dxa"/>
            <w:gridSpan w:val="4"/>
            <w:vAlign w:val="center"/>
          </w:tcPr>
          <w:p w14:paraId="6FDD1155" w14:textId="77777777" w:rsidR="00590E74" w:rsidRPr="00CD617D" w:rsidRDefault="00590E74" w:rsidP="00BE1877">
            <w:pPr>
              <w:pStyle w:val="BodyText"/>
              <w:spacing w:line="240" w:lineRule="auto"/>
              <w:rPr>
                <w:sz w:val="22"/>
                <w:szCs w:val="22"/>
              </w:rPr>
            </w:pPr>
          </w:p>
        </w:tc>
        <w:tc>
          <w:tcPr>
            <w:tcW w:w="993" w:type="dxa"/>
            <w:vAlign w:val="center"/>
          </w:tcPr>
          <w:p w14:paraId="0EEED1BC" w14:textId="77777777" w:rsidR="00590E74" w:rsidRPr="00EC0357" w:rsidRDefault="00590E74" w:rsidP="00BE1877">
            <w:pPr>
              <w:pStyle w:val="BodyText"/>
              <w:spacing w:line="240" w:lineRule="auto"/>
              <w:rPr>
                <w:b/>
                <w:sz w:val="22"/>
                <w:szCs w:val="22"/>
              </w:rPr>
            </w:pPr>
            <w:r w:rsidRPr="00EC0357">
              <w:rPr>
                <w:b/>
                <w:sz w:val="22"/>
                <w:szCs w:val="22"/>
              </w:rPr>
              <w:t>Phone:</w:t>
            </w:r>
          </w:p>
        </w:tc>
        <w:tc>
          <w:tcPr>
            <w:tcW w:w="3040" w:type="dxa"/>
            <w:gridSpan w:val="2"/>
            <w:vAlign w:val="center"/>
          </w:tcPr>
          <w:p w14:paraId="7AF0C37A" w14:textId="77777777" w:rsidR="00590E74" w:rsidRPr="00CD617D" w:rsidRDefault="00590E74" w:rsidP="00BE1877">
            <w:pPr>
              <w:pStyle w:val="BodyText"/>
              <w:spacing w:line="240" w:lineRule="auto"/>
              <w:rPr>
                <w:sz w:val="22"/>
                <w:szCs w:val="22"/>
              </w:rPr>
            </w:pPr>
          </w:p>
        </w:tc>
      </w:tr>
      <w:tr w:rsidR="00590E74" w:rsidRPr="00312EEC" w14:paraId="7006F487" w14:textId="77777777" w:rsidTr="00BE1877">
        <w:tc>
          <w:tcPr>
            <w:tcW w:w="2694" w:type="dxa"/>
            <w:gridSpan w:val="4"/>
            <w:vAlign w:val="center"/>
          </w:tcPr>
          <w:p w14:paraId="531CD211" w14:textId="77777777" w:rsidR="00590E74" w:rsidRPr="00EC0357" w:rsidRDefault="00590E74" w:rsidP="00BE1877">
            <w:pPr>
              <w:pStyle w:val="BodyText"/>
              <w:spacing w:line="240" w:lineRule="auto"/>
              <w:rPr>
                <w:b/>
                <w:sz w:val="22"/>
                <w:szCs w:val="22"/>
              </w:rPr>
            </w:pPr>
          </w:p>
        </w:tc>
        <w:tc>
          <w:tcPr>
            <w:tcW w:w="7718" w:type="dxa"/>
            <w:gridSpan w:val="6"/>
            <w:vAlign w:val="center"/>
          </w:tcPr>
          <w:p w14:paraId="13B3B3D7" w14:textId="77777777" w:rsidR="00590E74" w:rsidRPr="00CD617D" w:rsidRDefault="00590E74" w:rsidP="00BE1877">
            <w:pPr>
              <w:pStyle w:val="BodyText"/>
              <w:spacing w:line="240" w:lineRule="auto"/>
              <w:rPr>
                <w:sz w:val="22"/>
                <w:szCs w:val="22"/>
              </w:rPr>
            </w:pPr>
          </w:p>
        </w:tc>
      </w:tr>
      <w:tr w:rsidR="00590E74" w:rsidRPr="00312EEC" w14:paraId="366385C8" w14:textId="77777777" w:rsidTr="00BE1877">
        <w:tc>
          <w:tcPr>
            <w:tcW w:w="5245" w:type="dxa"/>
            <w:gridSpan w:val="6"/>
            <w:vAlign w:val="center"/>
          </w:tcPr>
          <w:p w14:paraId="55DFCC70" w14:textId="77777777" w:rsidR="00590E74" w:rsidRPr="00EC0357" w:rsidRDefault="00590E74" w:rsidP="00BE1877">
            <w:pPr>
              <w:pStyle w:val="BodyText"/>
              <w:spacing w:line="240" w:lineRule="auto"/>
              <w:rPr>
                <w:b/>
                <w:sz w:val="22"/>
                <w:szCs w:val="22"/>
              </w:rPr>
            </w:pPr>
            <w:r w:rsidRPr="00EC0357">
              <w:rPr>
                <w:b/>
                <w:sz w:val="22"/>
                <w:szCs w:val="22"/>
              </w:rPr>
              <w:t>Doctor’s name and contact details:</w:t>
            </w:r>
          </w:p>
        </w:tc>
        <w:tc>
          <w:tcPr>
            <w:tcW w:w="5167" w:type="dxa"/>
            <w:gridSpan w:val="4"/>
            <w:vAlign w:val="center"/>
          </w:tcPr>
          <w:p w14:paraId="05B2C606" w14:textId="77777777" w:rsidR="00590E74" w:rsidRPr="00EC0357" w:rsidRDefault="00590E74" w:rsidP="00BE1877">
            <w:pPr>
              <w:pStyle w:val="BodyText"/>
              <w:spacing w:line="240" w:lineRule="auto"/>
              <w:rPr>
                <w:b/>
                <w:sz w:val="22"/>
                <w:szCs w:val="22"/>
              </w:rPr>
            </w:pPr>
            <w:r w:rsidRPr="00EC0357">
              <w:rPr>
                <w:b/>
                <w:sz w:val="22"/>
                <w:szCs w:val="22"/>
              </w:rPr>
              <w:t>Details of any medications currently being taken:</w:t>
            </w:r>
          </w:p>
        </w:tc>
      </w:tr>
      <w:tr w:rsidR="00590E74" w:rsidRPr="00312EEC" w14:paraId="051E4CD1" w14:textId="77777777" w:rsidTr="00BE1877">
        <w:trPr>
          <w:trHeight w:val="680"/>
        </w:trPr>
        <w:tc>
          <w:tcPr>
            <w:tcW w:w="5245" w:type="dxa"/>
            <w:gridSpan w:val="6"/>
            <w:vAlign w:val="center"/>
          </w:tcPr>
          <w:p w14:paraId="23102CF0" w14:textId="77777777" w:rsidR="00590E74" w:rsidRPr="00CD617D" w:rsidRDefault="00590E74" w:rsidP="00BE1877">
            <w:pPr>
              <w:pStyle w:val="BodyText"/>
              <w:spacing w:line="240" w:lineRule="auto"/>
              <w:rPr>
                <w:sz w:val="22"/>
                <w:szCs w:val="22"/>
              </w:rPr>
            </w:pPr>
          </w:p>
        </w:tc>
        <w:tc>
          <w:tcPr>
            <w:tcW w:w="5167" w:type="dxa"/>
            <w:gridSpan w:val="4"/>
            <w:vAlign w:val="center"/>
          </w:tcPr>
          <w:p w14:paraId="3E98C084" w14:textId="77777777" w:rsidR="00590E74" w:rsidRPr="00CD617D" w:rsidRDefault="00590E74" w:rsidP="00BE1877">
            <w:pPr>
              <w:pStyle w:val="BodyText"/>
              <w:spacing w:line="240" w:lineRule="auto"/>
              <w:rPr>
                <w:sz w:val="22"/>
                <w:szCs w:val="22"/>
              </w:rPr>
            </w:pPr>
          </w:p>
        </w:tc>
      </w:tr>
      <w:tr w:rsidR="00590E74" w:rsidRPr="00312EEC" w14:paraId="2F0503DE" w14:textId="77777777" w:rsidTr="00BE1877">
        <w:tc>
          <w:tcPr>
            <w:tcW w:w="5245" w:type="dxa"/>
            <w:gridSpan w:val="6"/>
            <w:vAlign w:val="center"/>
          </w:tcPr>
          <w:p w14:paraId="76759EA0" w14:textId="77777777" w:rsidR="00590E74" w:rsidRPr="00EC0357" w:rsidRDefault="00590E74" w:rsidP="00BE1877">
            <w:pPr>
              <w:pStyle w:val="BodyText"/>
              <w:spacing w:line="240" w:lineRule="auto"/>
              <w:rPr>
                <w:b/>
                <w:sz w:val="22"/>
                <w:szCs w:val="22"/>
              </w:rPr>
            </w:pPr>
            <w:r w:rsidRPr="00EC0357">
              <w:rPr>
                <w:b/>
                <w:sz w:val="22"/>
                <w:szCs w:val="22"/>
              </w:rPr>
              <w:t xml:space="preserve">Details of any disabilities, </w:t>
            </w:r>
            <w:r>
              <w:rPr>
                <w:b/>
                <w:sz w:val="22"/>
                <w:szCs w:val="22"/>
              </w:rPr>
              <w:t xml:space="preserve">medical </w:t>
            </w:r>
            <w:r w:rsidRPr="00EC0357">
              <w:rPr>
                <w:b/>
                <w:sz w:val="22"/>
                <w:szCs w:val="22"/>
              </w:rPr>
              <w:t xml:space="preserve">conditions, allergies, additional needs or cultural needs that </w:t>
            </w:r>
            <w:r>
              <w:rPr>
                <w:b/>
                <w:sz w:val="22"/>
                <w:szCs w:val="22"/>
              </w:rPr>
              <w:t>organisers might need to be aware of</w:t>
            </w:r>
            <w:r w:rsidRPr="00EC0357">
              <w:rPr>
                <w:b/>
                <w:sz w:val="22"/>
                <w:szCs w:val="22"/>
              </w:rPr>
              <w:t>:</w:t>
            </w:r>
          </w:p>
        </w:tc>
        <w:tc>
          <w:tcPr>
            <w:tcW w:w="5167" w:type="dxa"/>
            <w:gridSpan w:val="4"/>
            <w:vAlign w:val="center"/>
          </w:tcPr>
          <w:p w14:paraId="195362E1" w14:textId="77777777" w:rsidR="00590E74" w:rsidRPr="00EC0357" w:rsidRDefault="00590E74" w:rsidP="00BE1877">
            <w:pPr>
              <w:pStyle w:val="BodyText"/>
              <w:spacing w:line="240" w:lineRule="auto"/>
              <w:rPr>
                <w:b/>
                <w:sz w:val="22"/>
                <w:szCs w:val="22"/>
              </w:rPr>
            </w:pPr>
            <w:r w:rsidRPr="00EC0357">
              <w:rPr>
                <w:b/>
                <w:sz w:val="22"/>
                <w:szCs w:val="22"/>
              </w:rPr>
              <w:t>Details of any infecti</w:t>
            </w:r>
            <w:r>
              <w:rPr>
                <w:b/>
                <w:sz w:val="22"/>
                <w:szCs w:val="22"/>
              </w:rPr>
              <w:t>ou</w:t>
            </w:r>
            <w:r w:rsidRPr="00EC0357">
              <w:rPr>
                <w:b/>
                <w:sz w:val="22"/>
                <w:szCs w:val="22"/>
              </w:rPr>
              <w:t>s diseases they have been in contact with in the last three weeks:</w:t>
            </w:r>
          </w:p>
        </w:tc>
      </w:tr>
      <w:tr w:rsidR="00590E74" w:rsidRPr="00312EEC" w14:paraId="5250AA19" w14:textId="77777777" w:rsidTr="00BE1877">
        <w:trPr>
          <w:trHeight w:val="680"/>
        </w:trPr>
        <w:tc>
          <w:tcPr>
            <w:tcW w:w="5245" w:type="dxa"/>
            <w:gridSpan w:val="6"/>
            <w:vAlign w:val="center"/>
          </w:tcPr>
          <w:p w14:paraId="6E7222FA" w14:textId="77777777" w:rsidR="00590E74" w:rsidRPr="00CD617D" w:rsidRDefault="00590E74" w:rsidP="00BE1877">
            <w:pPr>
              <w:pStyle w:val="BodyText"/>
              <w:spacing w:line="240" w:lineRule="auto"/>
              <w:rPr>
                <w:sz w:val="22"/>
                <w:szCs w:val="22"/>
              </w:rPr>
            </w:pPr>
          </w:p>
        </w:tc>
        <w:tc>
          <w:tcPr>
            <w:tcW w:w="5167" w:type="dxa"/>
            <w:gridSpan w:val="4"/>
            <w:vAlign w:val="center"/>
          </w:tcPr>
          <w:p w14:paraId="2BB4CE07" w14:textId="77777777" w:rsidR="00590E74" w:rsidRPr="00CD617D" w:rsidRDefault="00590E74" w:rsidP="00BE1877">
            <w:pPr>
              <w:pStyle w:val="BodyText"/>
              <w:spacing w:line="240" w:lineRule="auto"/>
              <w:rPr>
                <w:sz w:val="22"/>
                <w:szCs w:val="22"/>
              </w:rPr>
            </w:pPr>
          </w:p>
        </w:tc>
      </w:tr>
      <w:tr w:rsidR="00590E74" w:rsidRPr="00312EEC" w14:paraId="3CF7081D" w14:textId="77777777" w:rsidTr="00BE1877">
        <w:trPr>
          <w:trHeight w:val="624"/>
        </w:trPr>
        <w:tc>
          <w:tcPr>
            <w:tcW w:w="10412" w:type="dxa"/>
            <w:gridSpan w:val="10"/>
            <w:vAlign w:val="center"/>
          </w:tcPr>
          <w:p w14:paraId="7B9A6CD3" w14:textId="77777777" w:rsidR="00590E74" w:rsidRDefault="00590E74" w:rsidP="00BE1877">
            <w:pPr>
              <w:pStyle w:val="BodyText"/>
              <w:spacing w:line="240" w:lineRule="auto"/>
              <w:rPr>
                <w:sz w:val="22"/>
                <w:szCs w:val="22"/>
              </w:rPr>
            </w:pPr>
            <w:r>
              <w:rPr>
                <w:sz w:val="22"/>
                <w:szCs w:val="22"/>
              </w:rPr>
              <w:t>I enclose cash for £                               / I have paid £                       via agreed payment system.</w:t>
            </w:r>
          </w:p>
          <w:p w14:paraId="6E4DE27F" w14:textId="77777777" w:rsidR="00590E74" w:rsidRPr="00CD617D" w:rsidRDefault="00590E74" w:rsidP="00BE1877">
            <w:pPr>
              <w:pStyle w:val="BodyText"/>
              <w:spacing w:line="240" w:lineRule="auto"/>
              <w:rPr>
                <w:sz w:val="22"/>
                <w:szCs w:val="22"/>
              </w:rPr>
            </w:pPr>
            <w:r>
              <w:rPr>
                <w:sz w:val="22"/>
                <w:szCs w:val="22"/>
              </w:rPr>
              <w:t>I have noted the arrangements above and agree to the named young person taking part.</w:t>
            </w:r>
          </w:p>
        </w:tc>
      </w:tr>
      <w:tr w:rsidR="00590E74" w:rsidRPr="00312EEC" w14:paraId="445201AA" w14:textId="77777777" w:rsidTr="00BE1877">
        <w:trPr>
          <w:trHeight w:val="397"/>
        </w:trPr>
        <w:tc>
          <w:tcPr>
            <w:tcW w:w="993" w:type="dxa"/>
            <w:gridSpan w:val="2"/>
            <w:vAlign w:val="center"/>
          </w:tcPr>
          <w:p w14:paraId="6BFF229D" w14:textId="77777777" w:rsidR="00590E74" w:rsidRPr="00EC0357" w:rsidRDefault="00590E74" w:rsidP="00BE1877">
            <w:pPr>
              <w:pStyle w:val="BodyText"/>
              <w:spacing w:line="240" w:lineRule="auto"/>
              <w:rPr>
                <w:b/>
                <w:sz w:val="22"/>
                <w:szCs w:val="22"/>
              </w:rPr>
            </w:pPr>
            <w:r w:rsidRPr="00EC0357">
              <w:rPr>
                <w:b/>
                <w:sz w:val="22"/>
                <w:szCs w:val="22"/>
              </w:rPr>
              <w:t>Signed:</w:t>
            </w:r>
          </w:p>
        </w:tc>
        <w:tc>
          <w:tcPr>
            <w:tcW w:w="6379" w:type="dxa"/>
            <w:gridSpan w:val="6"/>
            <w:vAlign w:val="center"/>
          </w:tcPr>
          <w:p w14:paraId="35DFD852" w14:textId="77777777" w:rsidR="00590E74" w:rsidRPr="00CD617D" w:rsidRDefault="00590E74" w:rsidP="00BE1877">
            <w:pPr>
              <w:pStyle w:val="BodyText"/>
              <w:spacing w:line="240" w:lineRule="auto"/>
              <w:rPr>
                <w:sz w:val="22"/>
                <w:szCs w:val="22"/>
              </w:rPr>
            </w:pPr>
          </w:p>
        </w:tc>
        <w:tc>
          <w:tcPr>
            <w:tcW w:w="852" w:type="dxa"/>
            <w:vAlign w:val="center"/>
          </w:tcPr>
          <w:p w14:paraId="677AA238" w14:textId="77777777" w:rsidR="00590E74" w:rsidRPr="00EC0357" w:rsidRDefault="00590E74" w:rsidP="00BE1877">
            <w:pPr>
              <w:pStyle w:val="BodyText"/>
              <w:spacing w:line="240" w:lineRule="auto"/>
              <w:rPr>
                <w:b/>
                <w:sz w:val="22"/>
                <w:szCs w:val="22"/>
              </w:rPr>
            </w:pPr>
            <w:r w:rsidRPr="00EC0357">
              <w:rPr>
                <w:b/>
                <w:sz w:val="22"/>
                <w:szCs w:val="22"/>
              </w:rPr>
              <w:t>Date:</w:t>
            </w:r>
          </w:p>
        </w:tc>
        <w:tc>
          <w:tcPr>
            <w:tcW w:w="2188" w:type="dxa"/>
            <w:vAlign w:val="center"/>
          </w:tcPr>
          <w:p w14:paraId="66AE35C7" w14:textId="77777777" w:rsidR="00590E74" w:rsidRPr="00CD617D" w:rsidRDefault="00590E74" w:rsidP="00BE1877">
            <w:pPr>
              <w:pStyle w:val="BodyText"/>
              <w:spacing w:line="240" w:lineRule="auto"/>
              <w:rPr>
                <w:sz w:val="22"/>
                <w:szCs w:val="22"/>
              </w:rPr>
            </w:pPr>
          </w:p>
        </w:tc>
      </w:tr>
      <w:tr w:rsidR="00590E74" w:rsidRPr="00312EEC" w14:paraId="3FBD44D3" w14:textId="77777777" w:rsidTr="00BE1877">
        <w:trPr>
          <w:trHeight w:val="397"/>
        </w:trPr>
        <w:tc>
          <w:tcPr>
            <w:tcW w:w="3261" w:type="dxa"/>
            <w:gridSpan w:val="5"/>
            <w:vAlign w:val="center"/>
          </w:tcPr>
          <w:p w14:paraId="19169F97" w14:textId="77777777" w:rsidR="00590E74" w:rsidRPr="00EC0357" w:rsidRDefault="00590E74" w:rsidP="00BE1877">
            <w:pPr>
              <w:pStyle w:val="BodyText"/>
              <w:spacing w:line="240" w:lineRule="auto"/>
              <w:rPr>
                <w:b/>
                <w:sz w:val="22"/>
                <w:szCs w:val="22"/>
              </w:rPr>
            </w:pPr>
            <w:r w:rsidRPr="00EC0357">
              <w:rPr>
                <w:b/>
                <w:sz w:val="22"/>
                <w:szCs w:val="22"/>
              </w:rPr>
              <w:t>Relationship to young person:</w:t>
            </w:r>
          </w:p>
        </w:tc>
        <w:tc>
          <w:tcPr>
            <w:tcW w:w="7151" w:type="dxa"/>
            <w:gridSpan w:val="5"/>
            <w:vAlign w:val="center"/>
          </w:tcPr>
          <w:p w14:paraId="13F52C9D" w14:textId="77777777" w:rsidR="00590E74" w:rsidRPr="00CD617D" w:rsidRDefault="00590E74" w:rsidP="00BE1877">
            <w:pPr>
              <w:pStyle w:val="BodyText"/>
              <w:spacing w:line="240" w:lineRule="auto"/>
              <w:rPr>
                <w:sz w:val="22"/>
                <w:szCs w:val="22"/>
              </w:rPr>
            </w:pPr>
          </w:p>
        </w:tc>
      </w:tr>
    </w:tbl>
    <w:p w14:paraId="5D8CF035" w14:textId="07679F2F" w:rsidR="008973A0" w:rsidRPr="008973A0" w:rsidRDefault="008973A0" w:rsidP="008973A0">
      <w:pPr>
        <w:spacing w:after="120"/>
        <w:rPr>
          <w:b/>
          <w:bCs/>
        </w:rPr>
      </w:pPr>
    </w:p>
    <w:sectPr w:rsidR="008973A0" w:rsidRPr="008973A0" w:rsidSect="00590E74">
      <w:headerReference w:type="default" r:id="rId9"/>
      <w:pgSz w:w="11906" w:h="16838"/>
      <w:pgMar w:top="567" w:right="720" w:bottom="567"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8D5C" w14:textId="77777777" w:rsidR="008973A0" w:rsidRDefault="008973A0" w:rsidP="008973A0">
      <w:r>
        <w:separator/>
      </w:r>
    </w:p>
  </w:endnote>
  <w:endnote w:type="continuationSeparator" w:id="0">
    <w:p w14:paraId="0B1AB60E" w14:textId="77777777" w:rsidR="008973A0" w:rsidRDefault="008973A0" w:rsidP="0089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Nunito Light">
    <w:altName w:val="Calibri"/>
    <w:charset w:val="00"/>
    <w:family w:val="auto"/>
    <w:pitch w:val="variable"/>
    <w:sig w:usb0="A00002FF" w:usb1="5000204B" w:usb2="00000000" w:usb3="00000000" w:csb0="00000197"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2184" w14:textId="77777777" w:rsidR="008973A0" w:rsidRDefault="008973A0" w:rsidP="008973A0">
      <w:r>
        <w:separator/>
      </w:r>
    </w:p>
  </w:footnote>
  <w:footnote w:type="continuationSeparator" w:id="0">
    <w:p w14:paraId="57DEDFC2" w14:textId="77777777" w:rsidR="008973A0" w:rsidRDefault="008973A0" w:rsidP="00897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92E3" w14:textId="7089E7DA" w:rsidR="008973A0" w:rsidRPr="00590E74" w:rsidRDefault="008973A0" w:rsidP="008973A0">
    <w:pPr>
      <w:tabs>
        <w:tab w:val="right" w:pos="5263"/>
      </w:tabs>
      <w:adjustRightInd w:val="0"/>
      <w:snapToGrid w:val="0"/>
      <w:spacing w:line="640" w:lineRule="exact"/>
      <w:contextualSpacing/>
      <w:outlineLvl w:val="1"/>
      <w:rPr>
        <w:rFonts w:ascii="Nunito Sans Black" w:eastAsia="NunitoSans-Black" w:hAnsi="Nunito Sans Black" w:cs="NunitoSans-Black"/>
        <w:bCs/>
        <w:color w:val="00B050"/>
        <w:spacing w:val="-11"/>
        <w:sz w:val="52"/>
        <w:szCs w:val="52"/>
      </w:rPr>
    </w:pPr>
    <w:r w:rsidRPr="00590E74">
      <w:rPr>
        <w:rFonts w:ascii="Nunito Sans Black" w:eastAsia="NunitoSans-Black" w:hAnsi="Nunito Sans Black" w:cs="NunitoSans-Black"/>
        <w:bCs/>
        <w:noProof/>
        <w:color w:val="00B050"/>
        <w:spacing w:val="-11"/>
        <w:sz w:val="52"/>
        <w:szCs w:val="52"/>
      </w:rPr>
      <w:drawing>
        <wp:anchor distT="0" distB="0" distL="114300" distR="114300" simplePos="0" relativeHeight="251658240" behindDoc="1" locked="0" layoutInCell="1" allowOverlap="1" wp14:anchorId="39F234A5" wp14:editId="0908EE1F">
          <wp:simplePos x="0" y="0"/>
          <wp:positionH relativeFrom="column">
            <wp:posOffset>5015230</wp:posOffset>
          </wp:positionH>
          <wp:positionV relativeFrom="paragraph">
            <wp:posOffset>-250825</wp:posOffset>
          </wp:positionV>
          <wp:extent cx="1292225" cy="617220"/>
          <wp:effectExtent l="0" t="0" r="3175" b="0"/>
          <wp:wrapTight wrapText="bothSides">
            <wp:wrapPolygon edited="0">
              <wp:start x="0" y="0"/>
              <wp:lineTo x="0" y="20667"/>
              <wp:lineTo x="21335" y="20667"/>
              <wp:lineTo x="21335" y="0"/>
              <wp:lineTo x="0" y="0"/>
            </wp:wrapPolygon>
          </wp:wrapTight>
          <wp:docPr id="31677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74187" name="Picture 316774187"/>
                  <pic:cNvPicPr/>
                </pic:nvPicPr>
                <pic:blipFill>
                  <a:blip r:embed="rId1">
                    <a:extLst>
                      <a:ext uri="{28A0092B-C50C-407E-A947-70E740481C1C}">
                        <a14:useLocalDpi xmlns:a14="http://schemas.microsoft.com/office/drawing/2010/main" val="0"/>
                      </a:ext>
                    </a:extLst>
                  </a:blip>
                  <a:stretch>
                    <a:fillRect/>
                  </a:stretch>
                </pic:blipFill>
                <pic:spPr>
                  <a:xfrm>
                    <a:off x="0" y="0"/>
                    <a:ext cx="1292225" cy="617220"/>
                  </a:xfrm>
                  <a:prstGeom prst="rect">
                    <a:avLst/>
                  </a:prstGeom>
                </pic:spPr>
              </pic:pic>
            </a:graphicData>
          </a:graphic>
          <wp14:sizeRelH relativeFrom="page">
            <wp14:pctWidth>0</wp14:pctWidth>
          </wp14:sizeRelH>
          <wp14:sizeRelV relativeFrom="page">
            <wp14:pctHeight>0</wp14:pctHeight>
          </wp14:sizeRelV>
        </wp:anchor>
      </w:drawing>
    </w:r>
    <w:r w:rsidRPr="008973A0">
      <w:rPr>
        <w:rFonts w:ascii="Nunito Sans Black" w:eastAsia="NunitoSans-Black" w:hAnsi="Nunito Sans Black" w:cs="NunitoSans-Black"/>
        <w:bCs/>
        <w:color w:val="00B050"/>
        <w:spacing w:val="-11"/>
        <w:sz w:val="52"/>
        <w:szCs w:val="52"/>
      </w:rPr>
      <w:t>Activity Information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A0"/>
    <w:rsid w:val="002D5EC3"/>
    <w:rsid w:val="0041522E"/>
    <w:rsid w:val="00590E74"/>
    <w:rsid w:val="008973A0"/>
    <w:rsid w:val="00A76F7B"/>
    <w:rsid w:val="00B1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3657"/>
  <w15:chartTrackingRefBased/>
  <w15:docId w15:val="{E42A84B1-4CC3-4F7B-9C3B-626CBFC6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73A0"/>
    <w:pPr>
      <w:widowControl w:val="0"/>
      <w:autoSpaceDE w:val="0"/>
      <w:autoSpaceDN w:val="0"/>
      <w:spacing w:after="0" w:line="240" w:lineRule="auto"/>
    </w:pPr>
    <w:rPr>
      <w:rFonts w:ascii="Nunito Sans" w:eastAsia="Nunito Sans" w:hAnsi="Nunito Sans" w:cs="Nunito Sans"/>
      <w:kern w:val="0"/>
      <w:lang w:eastAsia="en-GB" w:bidi="en-GB"/>
      <w14:ligatures w14:val="none"/>
    </w:rPr>
  </w:style>
  <w:style w:type="paragraph" w:styleId="Heading1">
    <w:name w:val="heading 1"/>
    <w:basedOn w:val="Normal"/>
    <w:next w:val="Normal"/>
    <w:link w:val="Heading1Char"/>
    <w:uiPriority w:val="9"/>
    <w:qFormat/>
    <w:rsid w:val="008973A0"/>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8973A0"/>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8973A0"/>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8973A0"/>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8973A0"/>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8973A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8973A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8973A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8973A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3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3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3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3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3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3A0"/>
    <w:rPr>
      <w:rFonts w:eastAsiaTheme="majorEastAsia" w:cstheme="majorBidi"/>
      <w:color w:val="272727" w:themeColor="text1" w:themeTint="D8"/>
    </w:rPr>
  </w:style>
  <w:style w:type="paragraph" w:styleId="Title">
    <w:name w:val="Title"/>
    <w:basedOn w:val="Normal"/>
    <w:next w:val="Normal"/>
    <w:link w:val="TitleChar"/>
    <w:uiPriority w:val="10"/>
    <w:qFormat/>
    <w:rsid w:val="008973A0"/>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897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3A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897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3A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8973A0"/>
    <w:rPr>
      <w:i/>
      <w:iCs/>
      <w:color w:val="404040" w:themeColor="text1" w:themeTint="BF"/>
    </w:rPr>
  </w:style>
  <w:style w:type="paragraph" w:styleId="ListParagraph">
    <w:name w:val="List Paragraph"/>
    <w:basedOn w:val="Normal"/>
    <w:uiPriority w:val="34"/>
    <w:qFormat/>
    <w:rsid w:val="008973A0"/>
    <w:pPr>
      <w:widowControl/>
      <w:autoSpaceDE/>
      <w:autoSpaceDN/>
      <w:spacing w:after="160" w:line="259" w:lineRule="auto"/>
      <w:ind w:left="720"/>
      <w:contextualSpacing/>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8973A0"/>
    <w:rPr>
      <w:i/>
      <w:iCs/>
      <w:color w:val="2F5496" w:themeColor="accent1" w:themeShade="BF"/>
    </w:rPr>
  </w:style>
  <w:style w:type="paragraph" w:styleId="IntenseQuote">
    <w:name w:val="Intense Quote"/>
    <w:basedOn w:val="Normal"/>
    <w:next w:val="Normal"/>
    <w:link w:val="IntenseQuoteChar"/>
    <w:uiPriority w:val="30"/>
    <w:qFormat/>
    <w:rsid w:val="008973A0"/>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8973A0"/>
    <w:rPr>
      <w:i/>
      <w:iCs/>
      <w:color w:val="2F5496" w:themeColor="accent1" w:themeShade="BF"/>
    </w:rPr>
  </w:style>
  <w:style w:type="character" w:styleId="IntenseReference">
    <w:name w:val="Intense Reference"/>
    <w:basedOn w:val="DefaultParagraphFont"/>
    <w:uiPriority w:val="32"/>
    <w:qFormat/>
    <w:rsid w:val="008973A0"/>
    <w:rPr>
      <w:b/>
      <w:bCs/>
      <w:smallCaps/>
      <w:color w:val="2F5496" w:themeColor="accent1" w:themeShade="BF"/>
      <w:spacing w:val="5"/>
    </w:rPr>
  </w:style>
  <w:style w:type="paragraph" w:styleId="Header">
    <w:name w:val="header"/>
    <w:basedOn w:val="Normal"/>
    <w:link w:val="HeaderChar"/>
    <w:uiPriority w:val="99"/>
    <w:unhideWhenUsed/>
    <w:rsid w:val="008973A0"/>
    <w:pPr>
      <w:widowControl/>
      <w:tabs>
        <w:tab w:val="center" w:pos="4513"/>
        <w:tab w:val="right" w:pos="9026"/>
      </w:tabs>
      <w:autoSpaceDE/>
      <w:autoSpaceDN/>
    </w:pPr>
    <w:rPr>
      <w:rFonts w:asciiTheme="minorHAnsi" w:eastAsiaTheme="minorHAnsi" w:hAnsiTheme="minorHAnsi" w:cstheme="minorBidi"/>
      <w:kern w:val="2"/>
      <w:lang w:eastAsia="en-US" w:bidi="ar-SA"/>
      <w14:ligatures w14:val="standardContextual"/>
    </w:rPr>
  </w:style>
  <w:style w:type="character" w:customStyle="1" w:styleId="HeaderChar">
    <w:name w:val="Header Char"/>
    <w:basedOn w:val="DefaultParagraphFont"/>
    <w:link w:val="Header"/>
    <w:uiPriority w:val="99"/>
    <w:rsid w:val="008973A0"/>
  </w:style>
  <w:style w:type="paragraph" w:styleId="Footer">
    <w:name w:val="footer"/>
    <w:basedOn w:val="Normal"/>
    <w:link w:val="FooterChar"/>
    <w:uiPriority w:val="99"/>
    <w:unhideWhenUsed/>
    <w:rsid w:val="008973A0"/>
    <w:pPr>
      <w:widowControl/>
      <w:tabs>
        <w:tab w:val="center" w:pos="4513"/>
        <w:tab w:val="right" w:pos="9026"/>
      </w:tabs>
      <w:autoSpaceDE/>
      <w:autoSpaceDN/>
    </w:pPr>
    <w:rPr>
      <w:rFonts w:asciiTheme="minorHAnsi" w:eastAsiaTheme="minorHAnsi" w:hAnsiTheme="minorHAnsi" w:cstheme="minorBidi"/>
      <w:kern w:val="2"/>
      <w:lang w:eastAsia="en-US" w:bidi="ar-SA"/>
      <w14:ligatures w14:val="standardContextual"/>
    </w:rPr>
  </w:style>
  <w:style w:type="character" w:customStyle="1" w:styleId="FooterChar">
    <w:name w:val="Footer Char"/>
    <w:basedOn w:val="DefaultParagraphFont"/>
    <w:link w:val="Footer"/>
    <w:uiPriority w:val="99"/>
    <w:rsid w:val="008973A0"/>
  </w:style>
  <w:style w:type="character" w:styleId="Hyperlink">
    <w:name w:val="Hyperlink"/>
    <w:basedOn w:val="DefaultParagraphFont"/>
    <w:uiPriority w:val="99"/>
    <w:unhideWhenUsed/>
    <w:rsid w:val="008973A0"/>
    <w:rPr>
      <w:color w:val="0563C1" w:themeColor="hyperlink"/>
      <w:u w:val="single"/>
    </w:rPr>
  </w:style>
  <w:style w:type="paragraph" w:styleId="BodyText">
    <w:name w:val="Body Text"/>
    <w:link w:val="BodyTextChar"/>
    <w:uiPriority w:val="1"/>
    <w:qFormat/>
    <w:rsid w:val="008973A0"/>
    <w:pPr>
      <w:widowControl w:val="0"/>
      <w:autoSpaceDE w:val="0"/>
      <w:autoSpaceDN w:val="0"/>
      <w:spacing w:after="0" w:line="260" w:lineRule="exact"/>
    </w:pPr>
    <w:rPr>
      <w:rFonts w:ascii="Nunito Sans" w:eastAsia="Nunito Sans" w:hAnsi="Nunito Sans" w:cs="Nunito Sans"/>
      <w:kern w:val="0"/>
      <w:sz w:val="20"/>
      <w:szCs w:val="20"/>
      <w:lang w:eastAsia="en-GB" w:bidi="en-GB"/>
      <w14:ligatures w14:val="none"/>
    </w:rPr>
  </w:style>
  <w:style w:type="character" w:customStyle="1" w:styleId="BodyTextChar">
    <w:name w:val="Body Text Char"/>
    <w:basedOn w:val="DefaultParagraphFont"/>
    <w:link w:val="BodyText"/>
    <w:uiPriority w:val="1"/>
    <w:rsid w:val="008973A0"/>
    <w:rPr>
      <w:rFonts w:ascii="Nunito Sans" w:eastAsia="Nunito Sans" w:hAnsi="Nunito Sans" w:cs="Nunito Sans"/>
      <w:kern w:val="0"/>
      <w:sz w:val="20"/>
      <w:szCs w:val="20"/>
      <w:lang w:eastAsia="en-GB" w:bidi="en-GB"/>
      <w14:ligatures w14:val="none"/>
    </w:rPr>
  </w:style>
  <w:style w:type="paragraph" w:customStyle="1" w:styleId="BadgesHeadline">
    <w:name w:val="Badges Headline"/>
    <w:basedOn w:val="Normal"/>
    <w:link w:val="BadgesHeadlineChar"/>
    <w:uiPriority w:val="1"/>
    <w:qFormat/>
    <w:rsid w:val="008973A0"/>
    <w:pPr>
      <w:spacing w:line="200" w:lineRule="exact"/>
    </w:pPr>
    <w:rPr>
      <w:b/>
      <w:sz w:val="16"/>
    </w:rPr>
  </w:style>
  <w:style w:type="character" w:customStyle="1" w:styleId="BadgesHeadlineChar">
    <w:name w:val="Badges Headline Char"/>
    <w:basedOn w:val="DefaultParagraphFont"/>
    <w:link w:val="BadgesHeadline"/>
    <w:uiPriority w:val="1"/>
    <w:rsid w:val="008973A0"/>
    <w:rPr>
      <w:rFonts w:ascii="Nunito Sans" w:eastAsia="Nunito Sans" w:hAnsi="Nunito Sans" w:cs="Nunito Sans"/>
      <w:b/>
      <w:kern w:val="0"/>
      <w:sz w:val="16"/>
      <w:lang w:eastAsia="en-GB" w:bidi="en-GB"/>
      <w14:ligatures w14:val="none"/>
    </w:rPr>
  </w:style>
  <w:style w:type="table" w:styleId="TableGrid">
    <w:name w:val="Table Grid"/>
    <w:basedOn w:val="TableNormal"/>
    <w:uiPriority w:val="39"/>
    <w:rsid w:val="008973A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dgesBody">
    <w:name w:val="Badges Body"/>
    <w:basedOn w:val="BadgesHeadline"/>
    <w:link w:val="BadgesBodyChar"/>
    <w:uiPriority w:val="1"/>
    <w:qFormat/>
    <w:rsid w:val="00590E74"/>
    <w:pPr>
      <w:spacing w:line="220" w:lineRule="auto"/>
    </w:pPr>
    <w:rPr>
      <w:rFonts w:ascii="Nunito Light" w:hAnsi="Nunito Light"/>
      <w:b w:val="0"/>
    </w:rPr>
  </w:style>
  <w:style w:type="character" w:customStyle="1" w:styleId="BadgesBodyChar">
    <w:name w:val="Badges Body Char"/>
    <w:basedOn w:val="BadgesHeadlineChar"/>
    <w:link w:val="BadgesBody"/>
    <w:uiPriority w:val="1"/>
    <w:rsid w:val="00590E74"/>
    <w:rPr>
      <w:rFonts w:ascii="Nunito Light" w:eastAsia="Nunito Sans" w:hAnsi="Nunito Light" w:cs="Nunito Sans"/>
      <w:b w:val="0"/>
      <w:kern w:val="0"/>
      <w:sz w:val="16"/>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Jo.cracknell@suffolkscout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outs.org.uk/media/980616/Data-protection-Policy-v20-Oct-2018.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Cracknell</dc:creator>
  <cp:keywords/>
  <dc:description/>
  <cp:lastModifiedBy>Jo Cracknell</cp:lastModifiedBy>
  <cp:revision>1</cp:revision>
  <dcterms:created xsi:type="dcterms:W3CDTF">2025-08-31T11:57:00Z</dcterms:created>
  <dcterms:modified xsi:type="dcterms:W3CDTF">2025-08-31T12:14:00Z</dcterms:modified>
</cp:coreProperties>
</file>